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3D" w:rsidRDefault="00CF1044" w:rsidP="00CF1044">
      <w:pPr>
        <w:spacing w:after="0" w:line="48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RiLee Ellis</w:t>
      </w:r>
    </w:p>
    <w:p w:rsidR="00CF1044" w:rsidRDefault="00CF1044" w:rsidP="00CF1044">
      <w:pPr>
        <w:spacing w:after="0" w:line="48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Chapter 1 Utah Marriage</w:t>
      </w:r>
    </w:p>
    <w:p w:rsidR="00CF1044" w:rsidRDefault="00CF1044" w:rsidP="00CF1044">
      <w:pPr>
        <w:spacing w:after="0" w:line="48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FHS 2400 Period 4</w:t>
      </w:r>
    </w:p>
    <w:p w:rsidR="00CF1044" w:rsidRDefault="00CF1044" w:rsidP="00CF1044">
      <w:pPr>
        <w:spacing w:after="0" w:line="480" w:lineRule="auto"/>
        <w:rPr>
          <w:rFonts w:ascii="Courier New" w:hAnsi="Courier New" w:cs="Courier New"/>
          <w:sz w:val="24"/>
        </w:rPr>
      </w:pPr>
    </w:p>
    <w:p w:rsidR="00CF1044" w:rsidRDefault="00CF1044" w:rsidP="00CF1044">
      <w:pPr>
        <w:spacing w:after="0" w:line="48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 xml:space="preserve">While looking at </w:t>
      </w:r>
      <w:r w:rsidRPr="00CF1044">
        <w:rPr>
          <w:rFonts w:ascii="Courier New" w:hAnsi="Courier New" w:cs="Courier New"/>
          <w:sz w:val="24"/>
          <w:u w:val="single"/>
        </w:rPr>
        <w:t>stongermarriage.org</w:t>
      </w:r>
      <w:r>
        <w:rPr>
          <w:rFonts w:ascii="Courier New" w:hAnsi="Courier New" w:cs="Courier New"/>
          <w:sz w:val="24"/>
        </w:rPr>
        <w:t xml:space="preserve"> I learned some qualities of a healthy relationship.  Like accepting each </w:t>
      </w:r>
      <w:r w:rsidR="00521D62">
        <w:rPr>
          <w:rFonts w:ascii="Courier New" w:hAnsi="Courier New" w:cs="Courier New"/>
          <w:sz w:val="24"/>
        </w:rPr>
        <w:t>other’s</w:t>
      </w:r>
      <w:r>
        <w:rPr>
          <w:rFonts w:ascii="Courier New" w:hAnsi="Courier New" w:cs="Courier New"/>
          <w:sz w:val="24"/>
        </w:rPr>
        <w:t xml:space="preserve"> personalities exactly the way they are, nurture your feelings, listen, learn, and make time together.  I also learned that while dating every young man and woman must, have a good self-concept, feel like they belong,</w:t>
      </w:r>
      <w:r w:rsidR="00521D62">
        <w:rPr>
          <w:rFonts w:ascii="Courier New" w:hAnsi="Courier New" w:cs="Courier New"/>
          <w:sz w:val="24"/>
        </w:rPr>
        <w:t xml:space="preserve"> feel worthwhile, and feel safe to be happy.  </w:t>
      </w:r>
    </w:p>
    <w:p w:rsidR="00521D62" w:rsidRDefault="00521D62" w:rsidP="00CF1044">
      <w:pPr>
        <w:spacing w:after="0" w:line="48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 xml:space="preserve">When obtaining a marriage license there are many things you must bring along like social security numbers, birth certificates, dates that past divorces were final, and $50.00.  To me it’s kind of like getting your driver’s license.  If you are 18 or older you just need to be at the </w:t>
      </w:r>
      <w:r w:rsidR="00F77460">
        <w:rPr>
          <w:rFonts w:ascii="Courier New" w:hAnsi="Courier New" w:cs="Courier New"/>
          <w:sz w:val="24"/>
        </w:rPr>
        <w:t>clerk’s</w:t>
      </w:r>
      <w:r>
        <w:rPr>
          <w:rFonts w:ascii="Courier New" w:hAnsi="Courier New" w:cs="Courier New"/>
          <w:sz w:val="24"/>
        </w:rPr>
        <w:t xml:space="preserve"> office with your fiancé, if you are 16 to 17 you need to be accompanied by a legal guardian, and if you are 15 then a legal guardian must submit a petition for the child to get married.  </w:t>
      </w:r>
    </w:p>
    <w:p w:rsidR="00521D62" w:rsidRDefault="00521D62" w:rsidP="00CF1044">
      <w:pPr>
        <w:spacing w:after="0" w:line="48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 xml:space="preserve">I learned that divorce has a lasting toll on health.  Studies have shown that some percent of people who have gotten divorced have depression, heart problems, and diabetes, even if they do get remarried.  </w:t>
      </w:r>
      <w:r w:rsidR="00EF536E">
        <w:rPr>
          <w:rFonts w:ascii="Courier New" w:hAnsi="Courier New" w:cs="Courier New"/>
          <w:sz w:val="24"/>
        </w:rPr>
        <w:t xml:space="preserve">Some people were also more likely to have difficulty walking around and up-stairs.  I guess I don’t </w:t>
      </w:r>
      <w:r w:rsidR="00EF536E">
        <w:rPr>
          <w:rFonts w:ascii="Courier New" w:hAnsi="Courier New" w:cs="Courier New"/>
          <w:sz w:val="24"/>
        </w:rPr>
        <w:lastRenderedPageBreak/>
        <w:t xml:space="preserve">want to get divorced because, I don’t really want any of those health problems.  </w:t>
      </w:r>
    </w:p>
    <w:p w:rsidR="00521D62" w:rsidRDefault="00521D62" w:rsidP="00CF1044">
      <w:pPr>
        <w:spacing w:after="0" w:line="48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 xml:space="preserve">  </w:t>
      </w:r>
    </w:p>
    <w:p w:rsidR="00521D62" w:rsidRPr="00CF1044" w:rsidRDefault="00521D62" w:rsidP="00CF1044">
      <w:pPr>
        <w:spacing w:after="0" w:line="48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</w:p>
    <w:p w:rsidR="0026023F" w:rsidRDefault="0026023F" w:rsidP="00CF1044">
      <w:pPr>
        <w:spacing w:after="0"/>
      </w:pPr>
    </w:p>
    <w:p w:rsidR="0026023F" w:rsidRPr="0026023F" w:rsidRDefault="0026023F" w:rsidP="00CF1044">
      <w:pPr>
        <w:spacing w:after="0" w:line="480" w:lineRule="auto"/>
        <w:rPr>
          <w:rFonts w:ascii="Courier New" w:hAnsi="Courier New" w:cs="Courier New"/>
          <w:sz w:val="24"/>
        </w:rPr>
      </w:pPr>
    </w:p>
    <w:sectPr w:rsidR="0026023F" w:rsidRPr="0026023F" w:rsidSect="00EA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23F"/>
    <w:rsid w:val="0026023F"/>
    <w:rsid w:val="00521D62"/>
    <w:rsid w:val="007552D8"/>
    <w:rsid w:val="00A31AF5"/>
    <w:rsid w:val="00CF1044"/>
    <w:rsid w:val="00EA263D"/>
    <w:rsid w:val="00EF536E"/>
    <w:rsid w:val="00F7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4C1F-E232-4822-939B-B5F9BE1A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RiLee Ellis</dc:creator>
  <cp:lastModifiedBy>RiLee Ellis</cp:lastModifiedBy>
  <cp:revision>2</cp:revision>
  <dcterms:created xsi:type="dcterms:W3CDTF">2012-01-19T03:10:00Z</dcterms:created>
  <dcterms:modified xsi:type="dcterms:W3CDTF">2012-01-19T03:10:00Z</dcterms:modified>
</cp:coreProperties>
</file>